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ECE00" w14:textId="65C57864" w:rsidR="0046005E" w:rsidRPr="007845D9" w:rsidRDefault="0046005E" w:rsidP="0046005E">
      <w:pPr>
        <w:pStyle w:val="ConsPlusNormal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>П</w:t>
      </w:r>
      <w:r w:rsidRPr="007845D9">
        <w:rPr>
          <w:sz w:val="24"/>
          <w:szCs w:val="24"/>
        </w:rPr>
        <w:t xml:space="preserve">риложение № </w:t>
      </w:r>
      <w:r>
        <w:rPr>
          <w:sz w:val="24"/>
          <w:szCs w:val="24"/>
        </w:rPr>
        <w:t>3</w:t>
      </w:r>
    </w:p>
    <w:p w14:paraId="3DD1C4D2" w14:textId="77777777" w:rsidR="0046005E" w:rsidRPr="007845D9" w:rsidRDefault="0046005E" w:rsidP="0046005E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</w:t>
      </w:r>
      <w:r w:rsidRPr="007845D9">
        <w:rPr>
          <w:sz w:val="24"/>
          <w:szCs w:val="24"/>
        </w:rPr>
        <w:t>к Типовой форме соглашения</w:t>
      </w:r>
      <w:r>
        <w:rPr>
          <w:sz w:val="24"/>
          <w:szCs w:val="24"/>
        </w:rPr>
        <w:t xml:space="preserve"> </w:t>
      </w:r>
      <w:r w:rsidRPr="007845D9">
        <w:rPr>
          <w:sz w:val="24"/>
          <w:szCs w:val="24"/>
        </w:rPr>
        <w:t xml:space="preserve">о предоставлении из бюджета </w:t>
      </w:r>
    </w:p>
    <w:p w14:paraId="33787891" w14:textId="77777777" w:rsidR="0046005E" w:rsidRDefault="0046005E" w:rsidP="0046005E">
      <w:pPr>
        <w:pStyle w:val="ConsPlusNormal"/>
        <w:jc w:val="right"/>
        <w:rPr>
          <w:sz w:val="24"/>
          <w:szCs w:val="24"/>
        </w:rPr>
      </w:pPr>
      <w:r w:rsidRPr="007845D9">
        <w:rPr>
          <w:sz w:val="24"/>
          <w:szCs w:val="24"/>
        </w:rPr>
        <w:t>городского округа Кашира субсидии</w:t>
      </w:r>
      <w:r>
        <w:rPr>
          <w:sz w:val="24"/>
          <w:szCs w:val="24"/>
        </w:rPr>
        <w:t xml:space="preserve"> </w:t>
      </w:r>
      <w:r w:rsidRPr="007845D9">
        <w:rPr>
          <w:sz w:val="24"/>
          <w:szCs w:val="24"/>
        </w:rPr>
        <w:t>юридическому лицу</w:t>
      </w:r>
    </w:p>
    <w:p w14:paraId="2FB62912" w14:textId="77777777" w:rsidR="0046005E" w:rsidRPr="007845D9" w:rsidRDefault="0046005E" w:rsidP="0046005E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</w:t>
      </w:r>
      <w:r w:rsidRPr="007845D9">
        <w:rPr>
          <w:sz w:val="24"/>
          <w:szCs w:val="24"/>
        </w:rPr>
        <w:t>(за исключением</w:t>
      </w:r>
      <w:r>
        <w:rPr>
          <w:sz w:val="24"/>
          <w:szCs w:val="24"/>
        </w:rPr>
        <w:t xml:space="preserve"> </w:t>
      </w:r>
      <w:r w:rsidRPr="007845D9">
        <w:rPr>
          <w:sz w:val="24"/>
          <w:szCs w:val="24"/>
        </w:rPr>
        <w:t>муниципального учреждения),</w:t>
      </w:r>
    </w:p>
    <w:p w14:paraId="7A525B92" w14:textId="77777777" w:rsidR="0046005E" w:rsidRDefault="0046005E" w:rsidP="0046005E">
      <w:pPr>
        <w:pStyle w:val="ConsPlusNormal"/>
        <w:jc w:val="right"/>
        <w:rPr>
          <w:sz w:val="24"/>
          <w:szCs w:val="24"/>
        </w:rPr>
      </w:pPr>
      <w:r w:rsidRPr="007845D9">
        <w:rPr>
          <w:sz w:val="24"/>
          <w:szCs w:val="24"/>
        </w:rPr>
        <w:t>индивидуальному предпринимателю,</w:t>
      </w:r>
      <w:r>
        <w:rPr>
          <w:sz w:val="24"/>
          <w:szCs w:val="24"/>
        </w:rPr>
        <w:t xml:space="preserve"> </w:t>
      </w:r>
      <w:r w:rsidRPr="007845D9">
        <w:rPr>
          <w:sz w:val="24"/>
          <w:szCs w:val="24"/>
        </w:rPr>
        <w:t xml:space="preserve">физическому лицу </w:t>
      </w:r>
      <w:r>
        <w:rPr>
          <w:sz w:val="24"/>
          <w:szCs w:val="24"/>
        </w:rPr>
        <w:t>–</w:t>
      </w:r>
      <w:r w:rsidRPr="007845D9">
        <w:rPr>
          <w:sz w:val="24"/>
          <w:szCs w:val="24"/>
        </w:rPr>
        <w:t xml:space="preserve"> </w:t>
      </w:r>
    </w:p>
    <w:p w14:paraId="448FED8B" w14:textId="77777777" w:rsidR="0046005E" w:rsidRDefault="0046005E" w:rsidP="0046005E">
      <w:pPr>
        <w:pStyle w:val="ConsPlusNormal"/>
        <w:ind w:left="142" w:hanging="142"/>
        <w:jc w:val="right"/>
        <w:rPr>
          <w:sz w:val="24"/>
          <w:szCs w:val="24"/>
        </w:rPr>
      </w:pPr>
      <w:r w:rsidRPr="007845D9">
        <w:rPr>
          <w:sz w:val="24"/>
          <w:szCs w:val="24"/>
        </w:rPr>
        <w:t>производителю</w:t>
      </w:r>
      <w:r>
        <w:rPr>
          <w:sz w:val="24"/>
          <w:szCs w:val="24"/>
        </w:rPr>
        <w:t xml:space="preserve"> </w:t>
      </w:r>
      <w:r w:rsidRPr="007845D9">
        <w:rPr>
          <w:sz w:val="24"/>
          <w:szCs w:val="24"/>
        </w:rPr>
        <w:t xml:space="preserve">товаров, работ, услуг </w:t>
      </w:r>
      <w:r w:rsidRPr="009864DD">
        <w:rPr>
          <w:sz w:val="24"/>
          <w:szCs w:val="24"/>
        </w:rPr>
        <w:t>на возмещени</w:t>
      </w:r>
      <w:r>
        <w:rPr>
          <w:sz w:val="24"/>
          <w:szCs w:val="24"/>
        </w:rPr>
        <w:t>е</w:t>
      </w:r>
    </w:p>
    <w:p w14:paraId="6098D0ED" w14:textId="77777777" w:rsidR="0046005E" w:rsidRDefault="0046005E" w:rsidP="0046005E">
      <w:pPr>
        <w:pStyle w:val="ConsPlusNormal"/>
        <w:ind w:left="142" w:hanging="142"/>
        <w:jc w:val="right"/>
        <w:rPr>
          <w:sz w:val="24"/>
          <w:szCs w:val="24"/>
        </w:rPr>
      </w:pPr>
      <w:r w:rsidRPr="009864DD">
        <w:rPr>
          <w:sz w:val="24"/>
          <w:szCs w:val="24"/>
        </w:rPr>
        <w:t>затрат (недополученных доходов)</w:t>
      </w:r>
      <w:r>
        <w:rPr>
          <w:sz w:val="24"/>
          <w:szCs w:val="24"/>
        </w:rPr>
        <w:t xml:space="preserve"> </w:t>
      </w:r>
      <w:r w:rsidRPr="007845D9">
        <w:rPr>
          <w:sz w:val="24"/>
          <w:szCs w:val="24"/>
        </w:rPr>
        <w:t>в связи с</w:t>
      </w:r>
      <w:r>
        <w:rPr>
          <w:sz w:val="24"/>
          <w:szCs w:val="24"/>
        </w:rPr>
        <w:t xml:space="preserve"> </w:t>
      </w:r>
      <w:r w:rsidRPr="007845D9">
        <w:rPr>
          <w:sz w:val="24"/>
          <w:szCs w:val="24"/>
        </w:rPr>
        <w:t>производством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sz w:val="24"/>
          <w:szCs w:val="24"/>
        </w:rPr>
        <w:t xml:space="preserve">   </w:t>
      </w:r>
      <w:r w:rsidRPr="007845D9">
        <w:rPr>
          <w:sz w:val="24"/>
          <w:szCs w:val="24"/>
        </w:rPr>
        <w:t>(</w:t>
      </w:r>
      <w:proofErr w:type="gramEnd"/>
      <w:r w:rsidRPr="007845D9">
        <w:rPr>
          <w:sz w:val="24"/>
          <w:szCs w:val="24"/>
        </w:rPr>
        <w:t>реализацией)</w:t>
      </w:r>
      <w:r>
        <w:rPr>
          <w:sz w:val="24"/>
          <w:szCs w:val="24"/>
        </w:rPr>
        <w:t xml:space="preserve"> </w:t>
      </w:r>
      <w:r w:rsidRPr="007845D9">
        <w:rPr>
          <w:sz w:val="24"/>
          <w:szCs w:val="24"/>
        </w:rPr>
        <w:t>товаров, выполнением работ,</w:t>
      </w:r>
      <w:r>
        <w:rPr>
          <w:sz w:val="24"/>
          <w:szCs w:val="24"/>
        </w:rPr>
        <w:t xml:space="preserve"> </w:t>
      </w:r>
      <w:r w:rsidRPr="007845D9">
        <w:rPr>
          <w:sz w:val="24"/>
          <w:szCs w:val="24"/>
        </w:rPr>
        <w:t xml:space="preserve">оказанием услуг </w:t>
      </w:r>
    </w:p>
    <w:p w14:paraId="6193EF5C" w14:textId="77777777" w:rsidR="0046005E" w:rsidRPr="00823694" w:rsidRDefault="0046005E" w:rsidP="0046005E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</w:t>
      </w:r>
      <w:r w:rsidRPr="00823694">
        <w:rPr>
          <w:sz w:val="24"/>
          <w:szCs w:val="24"/>
        </w:rPr>
        <w:t>Приложение № _____ к соглашению от _______ № _____</w:t>
      </w:r>
    </w:p>
    <w:p w14:paraId="03527F68" w14:textId="77777777" w:rsidR="0046005E" w:rsidRPr="007845D9" w:rsidRDefault="0046005E" w:rsidP="0046005E">
      <w:pPr>
        <w:pStyle w:val="ConsPlusNormal"/>
        <w:ind w:left="7788" w:firstLine="0"/>
        <w:jc w:val="center"/>
        <w:rPr>
          <w:sz w:val="24"/>
          <w:szCs w:val="24"/>
        </w:rPr>
      </w:pPr>
      <w:r w:rsidRPr="007845D9">
        <w:rPr>
          <w:sz w:val="24"/>
          <w:szCs w:val="24"/>
        </w:rPr>
        <w:t xml:space="preserve">                                                 </w:t>
      </w:r>
    </w:p>
    <w:p w14:paraId="0EEE6A3D" w14:textId="77777777" w:rsidR="0046005E" w:rsidRPr="007845D9" w:rsidRDefault="0046005E" w:rsidP="0046005E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7845D9">
        <w:rPr>
          <w:rFonts w:ascii="Arial" w:hAnsi="Arial" w:cs="Arial"/>
        </w:rPr>
        <w:t>ЗНАЧЕНИЯ РЕЗУЛЬТАТОВ</w:t>
      </w:r>
      <w:r>
        <w:rPr>
          <w:rFonts w:ascii="Arial" w:hAnsi="Arial" w:cs="Arial"/>
        </w:rPr>
        <w:t xml:space="preserve"> </w:t>
      </w:r>
      <w:r w:rsidRPr="007845D9">
        <w:rPr>
          <w:rFonts w:ascii="Arial" w:hAnsi="Arial" w:cs="Arial"/>
        </w:rPr>
        <w:t>предоставления Субсидии</w:t>
      </w:r>
    </w:p>
    <w:p w14:paraId="6B6E5524" w14:textId="77777777" w:rsidR="0046005E" w:rsidRDefault="0046005E" w:rsidP="0046005E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7845D9">
        <w:rPr>
          <w:rFonts w:ascii="Arial" w:hAnsi="Arial" w:cs="Arial"/>
        </w:rPr>
        <w:t>от «__» ____________ 20__ г.</w:t>
      </w:r>
    </w:p>
    <w:p w14:paraId="02C532A7" w14:textId="77777777" w:rsidR="0046005E" w:rsidRDefault="0046005E" w:rsidP="0046005E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23"/>
        <w:gridCol w:w="1883"/>
        <w:gridCol w:w="754"/>
      </w:tblGrid>
      <w:tr w:rsidR="0046005E" w:rsidRPr="00B576AB" w14:paraId="2DCC054E" w14:textId="77777777" w:rsidTr="007F52CD">
        <w:tc>
          <w:tcPr>
            <w:tcW w:w="4121" w:type="pct"/>
            <w:shd w:val="clear" w:color="auto" w:fill="auto"/>
          </w:tcPr>
          <w:p w14:paraId="6234EBC9" w14:textId="77777777" w:rsidR="0046005E" w:rsidRPr="00B576AB" w:rsidRDefault="0046005E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673" w:type="pct"/>
            <w:shd w:val="clear" w:color="auto" w:fill="auto"/>
          </w:tcPr>
          <w:p w14:paraId="234663ED" w14:textId="77777777" w:rsidR="0046005E" w:rsidRPr="00B576AB" w:rsidRDefault="0046005E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06" w:type="pct"/>
            <w:shd w:val="clear" w:color="auto" w:fill="auto"/>
          </w:tcPr>
          <w:p w14:paraId="5E7446C6" w14:textId="77777777" w:rsidR="0046005E" w:rsidRPr="00B576AB" w:rsidRDefault="0046005E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Коды</w:t>
            </w:r>
          </w:p>
        </w:tc>
      </w:tr>
      <w:tr w:rsidR="0046005E" w:rsidRPr="00B576AB" w14:paraId="750F71DF" w14:textId="77777777" w:rsidTr="007F52CD">
        <w:tc>
          <w:tcPr>
            <w:tcW w:w="4121" w:type="pct"/>
            <w:shd w:val="clear" w:color="auto" w:fill="auto"/>
          </w:tcPr>
          <w:p w14:paraId="06F43FFB" w14:textId="77777777" w:rsidR="0046005E" w:rsidRPr="00B576AB" w:rsidRDefault="0046005E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673" w:type="pct"/>
            <w:shd w:val="clear" w:color="auto" w:fill="auto"/>
          </w:tcPr>
          <w:p w14:paraId="63472DF7" w14:textId="77777777" w:rsidR="0046005E" w:rsidRPr="00B576AB" w:rsidRDefault="0046005E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206" w:type="pct"/>
            <w:shd w:val="clear" w:color="auto" w:fill="auto"/>
          </w:tcPr>
          <w:p w14:paraId="3CBB35E5" w14:textId="77777777" w:rsidR="0046005E" w:rsidRPr="00B576AB" w:rsidRDefault="0046005E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46005E" w:rsidRPr="00B576AB" w14:paraId="306737F5" w14:textId="77777777" w:rsidTr="007F52CD">
        <w:tc>
          <w:tcPr>
            <w:tcW w:w="4121" w:type="pct"/>
            <w:shd w:val="clear" w:color="auto" w:fill="auto"/>
          </w:tcPr>
          <w:p w14:paraId="6C90767D" w14:textId="77777777" w:rsidR="0046005E" w:rsidRPr="00B576AB" w:rsidRDefault="0046005E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673" w:type="pct"/>
            <w:shd w:val="clear" w:color="auto" w:fill="auto"/>
          </w:tcPr>
          <w:p w14:paraId="7D1E8AA0" w14:textId="77777777" w:rsidR="0046005E" w:rsidRPr="00B576AB" w:rsidRDefault="0046005E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По сводному реестру</w:t>
            </w:r>
          </w:p>
        </w:tc>
        <w:tc>
          <w:tcPr>
            <w:tcW w:w="206" w:type="pct"/>
            <w:shd w:val="clear" w:color="auto" w:fill="auto"/>
          </w:tcPr>
          <w:p w14:paraId="17B907A6" w14:textId="77777777" w:rsidR="0046005E" w:rsidRPr="00B576AB" w:rsidRDefault="0046005E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46005E" w:rsidRPr="00B576AB" w14:paraId="5201AAF7" w14:textId="77777777" w:rsidTr="007F52CD">
        <w:tc>
          <w:tcPr>
            <w:tcW w:w="4121" w:type="pct"/>
            <w:shd w:val="clear" w:color="auto" w:fill="auto"/>
          </w:tcPr>
          <w:p w14:paraId="02DA84E1" w14:textId="77777777" w:rsidR="0046005E" w:rsidRPr="00B576AB" w:rsidRDefault="0046005E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Наименование Получателя _____________________________________</w:t>
            </w:r>
          </w:p>
        </w:tc>
        <w:tc>
          <w:tcPr>
            <w:tcW w:w="673" w:type="pct"/>
            <w:shd w:val="clear" w:color="auto" w:fill="auto"/>
          </w:tcPr>
          <w:p w14:paraId="14285B2C" w14:textId="77777777" w:rsidR="0046005E" w:rsidRPr="00B576AB" w:rsidRDefault="0046005E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ИНН</w:t>
            </w:r>
          </w:p>
        </w:tc>
        <w:tc>
          <w:tcPr>
            <w:tcW w:w="206" w:type="pct"/>
            <w:shd w:val="clear" w:color="auto" w:fill="auto"/>
          </w:tcPr>
          <w:p w14:paraId="6B3E59A3" w14:textId="77777777" w:rsidR="0046005E" w:rsidRPr="00B576AB" w:rsidRDefault="0046005E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46005E" w:rsidRPr="00B576AB" w14:paraId="3FCE62F7" w14:textId="77777777" w:rsidTr="007F52CD">
        <w:tc>
          <w:tcPr>
            <w:tcW w:w="4121" w:type="pct"/>
            <w:shd w:val="clear" w:color="auto" w:fill="auto"/>
          </w:tcPr>
          <w:p w14:paraId="25089D2C" w14:textId="77777777" w:rsidR="0046005E" w:rsidRPr="00B576AB" w:rsidRDefault="0046005E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Наименование главного распорядителя средств бюджета городского округа Кашира _________________________________</w:t>
            </w:r>
          </w:p>
        </w:tc>
        <w:tc>
          <w:tcPr>
            <w:tcW w:w="673" w:type="pct"/>
            <w:shd w:val="clear" w:color="auto" w:fill="auto"/>
          </w:tcPr>
          <w:p w14:paraId="568279D9" w14:textId="77777777" w:rsidR="0046005E" w:rsidRPr="00B576AB" w:rsidRDefault="0046005E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По сводному реестру</w:t>
            </w:r>
          </w:p>
        </w:tc>
        <w:tc>
          <w:tcPr>
            <w:tcW w:w="206" w:type="pct"/>
            <w:shd w:val="clear" w:color="auto" w:fill="auto"/>
          </w:tcPr>
          <w:p w14:paraId="66896401" w14:textId="77777777" w:rsidR="0046005E" w:rsidRPr="00B576AB" w:rsidRDefault="0046005E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46005E" w:rsidRPr="00B576AB" w14:paraId="55F374A9" w14:textId="77777777" w:rsidTr="007F52CD">
        <w:tc>
          <w:tcPr>
            <w:tcW w:w="4121" w:type="pct"/>
            <w:shd w:val="clear" w:color="auto" w:fill="auto"/>
          </w:tcPr>
          <w:p w14:paraId="6BB76715" w14:textId="77777777" w:rsidR="0046005E" w:rsidRPr="00B576AB" w:rsidRDefault="0046005E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673" w:type="pct"/>
            <w:shd w:val="clear" w:color="auto" w:fill="auto"/>
          </w:tcPr>
          <w:p w14:paraId="75FA8A29" w14:textId="77777777" w:rsidR="0046005E" w:rsidRPr="00B576AB" w:rsidRDefault="0046005E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По БК</w:t>
            </w:r>
          </w:p>
        </w:tc>
        <w:tc>
          <w:tcPr>
            <w:tcW w:w="206" w:type="pct"/>
            <w:shd w:val="clear" w:color="auto" w:fill="auto"/>
          </w:tcPr>
          <w:p w14:paraId="279338B6" w14:textId="77777777" w:rsidR="0046005E" w:rsidRPr="00B576AB" w:rsidRDefault="0046005E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46005E" w:rsidRPr="00B576AB" w14:paraId="0EDAAC5B" w14:textId="77777777" w:rsidTr="007F52CD">
        <w:tc>
          <w:tcPr>
            <w:tcW w:w="4121" w:type="pct"/>
            <w:shd w:val="clear" w:color="auto" w:fill="auto"/>
          </w:tcPr>
          <w:p w14:paraId="77CF495D" w14:textId="77777777" w:rsidR="0046005E" w:rsidRPr="00B576AB" w:rsidRDefault="0046005E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Вид Документа</w:t>
            </w:r>
            <w:r w:rsidRPr="00B576AB">
              <w:rPr>
                <w:rStyle w:val="a5"/>
                <w:rFonts w:ascii="Arial" w:eastAsia="Calibri" w:hAnsi="Arial" w:cs="Arial"/>
                <w:sz w:val="22"/>
                <w:szCs w:val="22"/>
                <w:lang w:eastAsia="en-US"/>
              </w:rPr>
              <w:footnoteReference w:id="1"/>
            </w: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___________________________________________ (первичный – «0», уточненный – «1», «2», «3», </w:t>
            </w:r>
            <w:proofErr w:type="gramStart"/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«….</w:t>
            </w:r>
            <w:proofErr w:type="gramEnd"/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.»)</w:t>
            </w:r>
          </w:p>
        </w:tc>
        <w:tc>
          <w:tcPr>
            <w:tcW w:w="673" w:type="pct"/>
            <w:shd w:val="clear" w:color="auto" w:fill="auto"/>
          </w:tcPr>
          <w:p w14:paraId="663E6A0C" w14:textId="77777777" w:rsidR="0046005E" w:rsidRPr="00B576AB" w:rsidRDefault="0046005E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06" w:type="pct"/>
            <w:shd w:val="clear" w:color="auto" w:fill="auto"/>
          </w:tcPr>
          <w:p w14:paraId="0377328B" w14:textId="77777777" w:rsidR="0046005E" w:rsidRPr="00B576AB" w:rsidRDefault="0046005E" w:rsidP="007F52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</w:tbl>
    <w:p w14:paraId="7612D8D3" w14:textId="77777777" w:rsidR="0046005E" w:rsidRPr="00C7441D" w:rsidRDefault="0046005E" w:rsidP="0046005E">
      <w:pPr>
        <w:autoSpaceDE w:val="0"/>
        <w:autoSpaceDN w:val="0"/>
        <w:adjustRightInd w:val="0"/>
        <w:jc w:val="center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475"/>
        <w:gridCol w:w="1364"/>
        <w:gridCol w:w="1261"/>
        <w:gridCol w:w="630"/>
        <w:gridCol w:w="678"/>
        <w:gridCol w:w="1088"/>
        <w:gridCol w:w="1135"/>
        <w:gridCol w:w="1088"/>
        <w:gridCol w:w="1135"/>
        <w:gridCol w:w="1088"/>
        <w:gridCol w:w="1135"/>
        <w:gridCol w:w="1088"/>
        <w:gridCol w:w="1135"/>
      </w:tblGrid>
      <w:tr w:rsidR="0046005E" w:rsidRPr="00B576AB" w14:paraId="7BF6A355" w14:textId="77777777" w:rsidTr="007F52CD">
        <w:tc>
          <w:tcPr>
            <w:tcW w:w="1823" w:type="dxa"/>
            <w:gridSpan w:val="2"/>
            <w:shd w:val="clear" w:color="auto" w:fill="auto"/>
          </w:tcPr>
          <w:p w14:paraId="4C151894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Направление расходов</w:t>
            </w:r>
            <w:r w:rsidRPr="00B576AB">
              <w:rPr>
                <w:rStyle w:val="a5"/>
                <w:rFonts w:ascii="Arial" w:eastAsia="Calibri" w:hAnsi="Arial" w:cs="Arial"/>
                <w:sz w:val="22"/>
                <w:szCs w:val="22"/>
                <w:lang w:eastAsia="en-US"/>
              </w:rPr>
              <w:footnoteReference w:id="2"/>
            </w:r>
          </w:p>
        </w:tc>
        <w:tc>
          <w:tcPr>
            <w:tcW w:w="1437" w:type="dxa"/>
            <w:vMerge w:val="restart"/>
            <w:shd w:val="clear" w:color="auto" w:fill="auto"/>
          </w:tcPr>
          <w:p w14:paraId="605CBE67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Результат предостав</w:t>
            </w: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ления субсидии</w:t>
            </w:r>
            <w:r w:rsidRPr="00B576AB">
              <w:rPr>
                <w:rStyle w:val="a5"/>
                <w:rFonts w:ascii="Arial" w:eastAsia="Calibri" w:hAnsi="Arial" w:cs="Arial"/>
                <w:sz w:val="22"/>
                <w:szCs w:val="22"/>
                <w:lang w:eastAsia="en-US"/>
              </w:rPr>
              <w:footnoteReference w:id="3"/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101710C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Единица измерения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0F5ACE53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Код строки</w:t>
            </w:r>
          </w:p>
        </w:tc>
        <w:tc>
          <w:tcPr>
            <w:tcW w:w="8471" w:type="dxa"/>
            <w:gridSpan w:val="8"/>
            <w:shd w:val="clear" w:color="auto" w:fill="auto"/>
          </w:tcPr>
          <w:p w14:paraId="29AA0E63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Плановые значения результатов предоставления Субсидии по годам (срокам) реализации Соглашения</w:t>
            </w:r>
            <w:r w:rsidRPr="00B576AB">
              <w:rPr>
                <w:rStyle w:val="a5"/>
                <w:rFonts w:ascii="Arial" w:eastAsia="Calibri" w:hAnsi="Arial" w:cs="Arial"/>
                <w:sz w:val="22"/>
                <w:szCs w:val="22"/>
                <w:lang w:eastAsia="en-US"/>
              </w:rPr>
              <w:footnoteReference w:id="4"/>
            </w:r>
          </w:p>
        </w:tc>
      </w:tr>
      <w:tr w:rsidR="0046005E" w:rsidRPr="00B576AB" w14:paraId="447D4F17" w14:textId="77777777" w:rsidTr="007F52CD">
        <w:tc>
          <w:tcPr>
            <w:tcW w:w="1327" w:type="dxa"/>
            <w:vMerge w:val="restart"/>
            <w:shd w:val="clear" w:color="auto" w:fill="auto"/>
          </w:tcPr>
          <w:p w14:paraId="3FE4FCFF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496" w:type="dxa"/>
            <w:vMerge w:val="restart"/>
            <w:shd w:val="clear" w:color="auto" w:fill="auto"/>
          </w:tcPr>
          <w:p w14:paraId="4ECAAC0F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Код по БК</w:t>
            </w:r>
          </w:p>
        </w:tc>
        <w:tc>
          <w:tcPr>
            <w:tcW w:w="1437" w:type="dxa"/>
            <w:vMerge/>
            <w:shd w:val="clear" w:color="auto" w:fill="auto"/>
          </w:tcPr>
          <w:p w14:paraId="5037AB17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327" w:type="dxa"/>
            <w:vMerge w:val="restart"/>
            <w:shd w:val="clear" w:color="auto" w:fill="auto"/>
          </w:tcPr>
          <w:p w14:paraId="02AB83ED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658" w:type="dxa"/>
            <w:vMerge w:val="restart"/>
            <w:shd w:val="clear" w:color="auto" w:fill="auto"/>
          </w:tcPr>
          <w:p w14:paraId="08F0C429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Код по ОКЕИ</w:t>
            </w:r>
          </w:p>
        </w:tc>
        <w:tc>
          <w:tcPr>
            <w:tcW w:w="709" w:type="dxa"/>
            <w:vMerge/>
            <w:shd w:val="clear" w:color="auto" w:fill="auto"/>
          </w:tcPr>
          <w:p w14:paraId="17A2210E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33" w:type="dxa"/>
            <w:gridSpan w:val="2"/>
            <w:shd w:val="clear" w:color="auto" w:fill="auto"/>
          </w:tcPr>
          <w:p w14:paraId="41DADD7C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на ___. ____. 20__</w:t>
            </w:r>
          </w:p>
          <w:p w14:paraId="046FAC9D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33" w:type="dxa"/>
            <w:gridSpan w:val="2"/>
            <w:shd w:val="clear" w:color="auto" w:fill="auto"/>
          </w:tcPr>
          <w:p w14:paraId="4B3DB4A3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на ___. ____. 20__</w:t>
            </w:r>
          </w:p>
        </w:tc>
        <w:tc>
          <w:tcPr>
            <w:tcW w:w="2214" w:type="dxa"/>
            <w:gridSpan w:val="2"/>
            <w:shd w:val="clear" w:color="auto" w:fill="auto"/>
          </w:tcPr>
          <w:p w14:paraId="1947B47F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на ___. ____. 20__</w:t>
            </w:r>
          </w:p>
        </w:tc>
        <w:tc>
          <w:tcPr>
            <w:tcW w:w="1791" w:type="dxa"/>
            <w:gridSpan w:val="2"/>
            <w:shd w:val="clear" w:color="auto" w:fill="auto"/>
          </w:tcPr>
          <w:p w14:paraId="6EE43976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на ___. ____. 20__</w:t>
            </w:r>
          </w:p>
        </w:tc>
      </w:tr>
      <w:tr w:rsidR="0046005E" w:rsidRPr="00B576AB" w14:paraId="2B11E496" w14:textId="77777777" w:rsidTr="007F52CD">
        <w:tc>
          <w:tcPr>
            <w:tcW w:w="1327" w:type="dxa"/>
            <w:vMerge/>
            <w:shd w:val="clear" w:color="auto" w:fill="auto"/>
          </w:tcPr>
          <w:p w14:paraId="164FFC80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96" w:type="dxa"/>
            <w:vMerge/>
            <w:shd w:val="clear" w:color="auto" w:fill="auto"/>
          </w:tcPr>
          <w:p w14:paraId="1596777F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37" w:type="dxa"/>
            <w:vMerge/>
            <w:shd w:val="clear" w:color="auto" w:fill="auto"/>
          </w:tcPr>
          <w:p w14:paraId="4872F111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327" w:type="dxa"/>
            <w:vMerge/>
            <w:shd w:val="clear" w:color="auto" w:fill="auto"/>
          </w:tcPr>
          <w:p w14:paraId="7C970046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658" w:type="dxa"/>
            <w:vMerge/>
            <w:shd w:val="clear" w:color="auto" w:fill="auto"/>
          </w:tcPr>
          <w:p w14:paraId="47F27B3C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C6E85BD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43" w:type="dxa"/>
            <w:shd w:val="clear" w:color="auto" w:fill="auto"/>
          </w:tcPr>
          <w:p w14:paraId="770D6E70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С даты заключения Соглашения</w:t>
            </w:r>
          </w:p>
        </w:tc>
        <w:tc>
          <w:tcPr>
            <w:tcW w:w="1090" w:type="dxa"/>
            <w:shd w:val="clear" w:color="auto" w:fill="auto"/>
          </w:tcPr>
          <w:p w14:paraId="5952A32A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из них с начала текущего финансового года</w:t>
            </w:r>
          </w:p>
        </w:tc>
        <w:tc>
          <w:tcPr>
            <w:tcW w:w="1143" w:type="dxa"/>
            <w:shd w:val="clear" w:color="auto" w:fill="auto"/>
          </w:tcPr>
          <w:p w14:paraId="524A726D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С даты заключения Соглашения</w:t>
            </w:r>
          </w:p>
        </w:tc>
        <w:tc>
          <w:tcPr>
            <w:tcW w:w="1090" w:type="dxa"/>
            <w:shd w:val="clear" w:color="auto" w:fill="auto"/>
          </w:tcPr>
          <w:p w14:paraId="0D149638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из них с начала текущего финансового года</w:t>
            </w:r>
          </w:p>
        </w:tc>
        <w:tc>
          <w:tcPr>
            <w:tcW w:w="1143" w:type="dxa"/>
            <w:shd w:val="clear" w:color="auto" w:fill="auto"/>
          </w:tcPr>
          <w:p w14:paraId="69D394EB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С даты заключения Соглашения</w:t>
            </w:r>
          </w:p>
        </w:tc>
        <w:tc>
          <w:tcPr>
            <w:tcW w:w="1071" w:type="dxa"/>
            <w:shd w:val="clear" w:color="auto" w:fill="auto"/>
          </w:tcPr>
          <w:p w14:paraId="7504EC83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из них с начала текущего финансового года</w:t>
            </w:r>
          </w:p>
        </w:tc>
        <w:tc>
          <w:tcPr>
            <w:tcW w:w="1143" w:type="dxa"/>
            <w:shd w:val="clear" w:color="auto" w:fill="auto"/>
          </w:tcPr>
          <w:p w14:paraId="58F24211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С даты заключения Соглашения</w:t>
            </w:r>
          </w:p>
        </w:tc>
        <w:tc>
          <w:tcPr>
            <w:tcW w:w="648" w:type="dxa"/>
            <w:shd w:val="clear" w:color="auto" w:fill="auto"/>
          </w:tcPr>
          <w:p w14:paraId="60DD7657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из них с начала текущего финансового года</w:t>
            </w:r>
          </w:p>
        </w:tc>
      </w:tr>
      <w:tr w:rsidR="0046005E" w:rsidRPr="00B576AB" w14:paraId="7BAB9CD2" w14:textId="77777777" w:rsidTr="007F52CD">
        <w:tc>
          <w:tcPr>
            <w:tcW w:w="1327" w:type="dxa"/>
            <w:shd w:val="clear" w:color="auto" w:fill="auto"/>
          </w:tcPr>
          <w:p w14:paraId="687B276E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96" w:type="dxa"/>
            <w:shd w:val="clear" w:color="auto" w:fill="auto"/>
          </w:tcPr>
          <w:p w14:paraId="57A4981A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37" w:type="dxa"/>
            <w:shd w:val="clear" w:color="auto" w:fill="auto"/>
          </w:tcPr>
          <w:p w14:paraId="606C01EC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27" w:type="dxa"/>
            <w:shd w:val="clear" w:color="auto" w:fill="auto"/>
          </w:tcPr>
          <w:p w14:paraId="2A92AAD4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58" w:type="dxa"/>
            <w:shd w:val="clear" w:color="auto" w:fill="auto"/>
          </w:tcPr>
          <w:p w14:paraId="57B056AA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22F994D2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43" w:type="dxa"/>
            <w:shd w:val="clear" w:color="auto" w:fill="auto"/>
          </w:tcPr>
          <w:p w14:paraId="5BCF06B1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090" w:type="dxa"/>
            <w:shd w:val="clear" w:color="auto" w:fill="auto"/>
          </w:tcPr>
          <w:p w14:paraId="30409C4D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 w14:paraId="39B9144F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090" w:type="dxa"/>
            <w:shd w:val="clear" w:color="auto" w:fill="auto"/>
          </w:tcPr>
          <w:p w14:paraId="0C4CE87A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43" w:type="dxa"/>
            <w:shd w:val="clear" w:color="auto" w:fill="auto"/>
          </w:tcPr>
          <w:p w14:paraId="7D7F589F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071" w:type="dxa"/>
            <w:shd w:val="clear" w:color="auto" w:fill="auto"/>
          </w:tcPr>
          <w:p w14:paraId="1977D6D5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43" w:type="dxa"/>
            <w:shd w:val="clear" w:color="auto" w:fill="auto"/>
          </w:tcPr>
          <w:p w14:paraId="257961A7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648" w:type="dxa"/>
            <w:shd w:val="clear" w:color="auto" w:fill="auto"/>
          </w:tcPr>
          <w:p w14:paraId="3CA406F4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76AB">
              <w:rPr>
                <w:rFonts w:ascii="Arial" w:eastAsia="Calibri" w:hAnsi="Arial" w:cs="Arial"/>
                <w:sz w:val="22"/>
                <w:szCs w:val="22"/>
                <w:lang w:eastAsia="en-US"/>
              </w:rPr>
              <w:t>14</w:t>
            </w:r>
          </w:p>
        </w:tc>
      </w:tr>
      <w:tr w:rsidR="0046005E" w:rsidRPr="00B576AB" w14:paraId="52889CA1" w14:textId="77777777" w:rsidTr="007F52CD">
        <w:tc>
          <w:tcPr>
            <w:tcW w:w="1327" w:type="dxa"/>
            <w:shd w:val="clear" w:color="auto" w:fill="auto"/>
          </w:tcPr>
          <w:p w14:paraId="01AC30DC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96" w:type="dxa"/>
            <w:shd w:val="clear" w:color="auto" w:fill="auto"/>
          </w:tcPr>
          <w:p w14:paraId="45DB121B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37" w:type="dxa"/>
            <w:shd w:val="clear" w:color="auto" w:fill="auto"/>
          </w:tcPr>
          <w:p w14:paraId="005279C5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327" w:type="dxa"/>
            <w:shd w:val="clear" w:color="auto" w:fill="auto"/>
          </w:tcPr>
          <w:p w14:paraId="77162A84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658" w:type="dxa"/>
            <w:shd w:val="clear" w:color="auto" w:fill="auto"/>
          </w:tcPr>
          <w:p w14:paraId="286A13C0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0884701D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43" w:type="dxa"/>
            <w:shd w:val="clear" w:color="auto" w:fill="auto"/>
          </w:tcPr>
          <w:p w14:paraId="5BCDC753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090" w:type="dxa"/>
            <w:shd w:val="clear" w:color="auto" w:fill="auto"/>
          </w:tcPr>
          <w:p w14:paraId="00649D3D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43" w:type="dxa"/>
            <w:shd w:val="clear" w:color="auto" w:fill="auto"/>
          </w:tcPr>
          <w:p w14:paraId="2EF0D7B9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090" w:type="dxa"/>
            <w:shd w:val="clear" w:color="auto" w:fill="auto"/>
          </w:tcPr>
          <w:p w14:paraId="68908E47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43" w:type="dxa"/>
            <w:shd w:val="clear" w:color="auto" w:fill="auto"/>
          </w:tcPr>
          <w:p w14:paraId="0CAF1941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346895D3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43" w:type="dxa"/>
            <w:shd w:val="clear" w:color="auto" w:fill="auto"/>
          </w:tcPr>
          <w:p w14:paraId="2B4896DF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648" w:type="dxa"/>
            <w:shd w:val="clear" w:color="auto" w:fill="auto"/>
          </w:tcPr>
          <w:p w14:paraId="1AD0ACF9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46005E" w:rsidRPr="00B576AB" w14:paraId="040839D2" w14:textId="77777777" w:rsidTr="007F52CD">
        <w:tc>
          <w:tcPr>
            <w:tcW w:w="1327" w:type="dxa"/>
            <w:shd w:val="clear" w:color="auto" w:fill="auto"/>
          </w:tcPr>
          <w:p w14:paraId="5DEDB3F6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96" w:type="dxa"/>
            <w:shd w:val="clear" w:color="auto" w:fill="auto"/>
          </w:tcPr>
          <w:p w14:paraId="031DDEA7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37" w:type="dxa"/>
            <w:shd w:val="clear" w:color="auto" w:fill="auto"/>
          </w:tcPr>
          <w:p w14:paraId="2BF370EE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327" w:type="dxa"/>
            <w:shd w:val="clear" w:color="auto" w:fill="auto"/>
          </w:tcPr>
          <w:p w14:paraId="35402026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658" w:type="dxa"/>
            <w:shd w:val="clear" w:color="auto" w:fill="auto"/>
          </w:tcPr>
          <w:p w14:paraId="781E196F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35C2AA0A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43" w:type="dxa"/>
            <w:shd w:val="clear" w:color="auto" w:fill="auto"/>
          </w:tcPr>
          <w:p w14:paraId="08021F12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090" w:type="dxa"/>
            <w:shd w:val="clear" w:color="auto" w:fill="auto"/>
          </w:tcPr>
          <w:p w14:paraId="546EBC6C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43" w:type="dxa"/>
            <w:shd w:val="clear" w:color="auto" w:fill="auto"/>
          </w:tcPr>
          <w:p w14:paraId="373F4EA1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090" w:type="dxa"/>
            <w:shd w:val="clear" w:color="auto" w:fill="auto"/>
          </w:tcPr>
          <w:p w14:paraId="12B856B3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43" w:type="dxa"/>
            <w:shd w:val="clear" w:color="auto" w:fill="auto"/>
          </w:tcPr>
          <w:p w14:paraId="44E2CD32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4BE6CB88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43" w:type="dxa"/>
            <w:shd w:val="clear" w:color="auto" w:fill="auto"/>
          </w:tcPr>
          <w:p w14:paraId="701B0E79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648" w:type="dxa"/>
            <w:shd w:val="clear" w:color="auto" w:fill="auto"/>
          </w:tcPr>
          <w:p w14:paraId="590731A4" w14:textId="77777777" w:rsidR="0046005E" w:rsidRPr="00B576AB" w:rsidRDefault="0046005E" w:rsidP="007F52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</w:tbl>
    <w:p w14:paraId="4EA59901" w14:textId="77777777" w:rsidR="00F6378F" w:rsidRDefault="00F6378F"/>
    <w:sectPr w:rsidR="00F6378F" w:rsidSect="0046005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D5532" w14:textId="77777777" w:rsidR="0051450E" w:rsidRDefault="0051450E" w:rsidP="0046005E">
      <w:r>
        <w:separator/>
      </w:r>
    </w:p>
  </w:endnote>
  <w:endnote w:type="continuationSeparator" w:id="0">
    <w:p w14:paraId="12E2BA60" w14:textId="77777777" w:rsidR="0051450E" w:rsidRDefault="0051450E" w:rsidP="00460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FDCCA" w14:textId="77777777" w:rsidR="0051450E" w:rsidRDefault="0051450E" w:rsidP="0046005E">
      <w:r>
        <w:separator/>
      </w:r>
    </w:p>
  </w:footnote>
  <w:footnote w:type="continuationSeparator" w:id="0">
    <w:p w14:paraId="670CEDB0" w14:textId="77777777" w:rsidR="0051450E" w:rsidRDefault="0051450E" w:rsidP="0046005E">
      <w:r>
        <w:continuationSeparator/>
      </w:r>
    </w:p>
  </w:footnote>
  <w:footnote w:id="1">
    <w:p w14:paraId="4A9EED94" w14:textId="77777777" w:rsidR="0046005E" w:rsidRPr="00B576AB" w:rsidRDefault="0046005E" w:rsidP="0046005E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B576AB">
        <w:rPr>
          <w:rStyle w:val="a5"/>
          <w:rFonts w:ascii="Arial" w:hAnsi="Arial" w:cs="Arial"/>
          <w:sz w:val="24"/>
          <w:szCs w:val="24"/>
        </w:rPr>
        <w:footnoteRef/>
      </w:r>
      <w:r w:rsidRPr="00B576AB">
        <w:rPr>
          <w:rFonts w:ascii="Arial" w:hAnsi="Arial" w:cs="Arial"/>
          <w:sz w:val="24"/>
          <w:szCs w:val="24"/>
          <w:vertAlign w:val="superscript"/>
        </w:rPr>
        <w:t xml:space="preserve"> При представлении уточненного значения указывается номер очередного внесения изменения в приложение (например, "1", "2", "3", "...").</w:t>
      </w:r>
    </w:p>
  </w:footnote>
  <w:footnote w:id="2">
    <w:p w14:paraId="4E0D1AC2" w14:textId="77777777" w:rsidR="0046005E" w:rsidRPr="00B576AB" w:rsidRDefault="0046005E" w:rsidP="0046005E">
      <w:pPr>
        <w:widowControl w:val="0"/>
        <w:autoSpaceDE w:val="0"/>
        <w:autoSpaceDN w:val="0"/>
        <w:jc w:val="both"/>
        <w:rPr>
          <w:rFonts w:ascii="Arial" w:hAnsi="Arial" w:cs="Arial"/>
          <w:vertAlign w:val="superscript"/>
        </w:rPr>
      </w:pPr>
      <w:r w:rsidRPr="00B576AB">
        <w:rPr>
          <w:rStyle w:val="a5"/>
          <w:rFonts w:ascii="Arial" w:hAnsi="Arial" w:cs="Arial"/>
        </w:rPr>
        <w:footnoteRef/>
      </w:r>
      <w:r w:rsidRPr="00B576AB">
        <w:rPr>
          <w:rFonts w:ascii="Arial" w:hAnsi="Arial" w:cs="Arial"/>
          <w:vertAlign w:val="superscript"/>
        </w:rPr>
        <w:t xml:space="preserve"> Указывается наименование направления расходов целевой статьи расходов бюджета городского округа Кашира и соответствующий ему код (13 - 17 разряды кода классификации расходов бюджета).</w:t>
      </w:r>
    </w:p>
  </w:footnote>
  <w:footnote w:id="3">
    <w:p w14:paraId="67C87611" w14:textId="77777777" w:rsidR="0046005E" w:rsidRPr="00B576AB" w:rsidRDefault="0046005E" w:rsidP="0046005E">
      <w:pPr>
        <w:widowControl w:val="0"/>
        <w:autoSpaceDE w:val="0"/>
        <w:autoSpaceDN w:val="0"/>
        <w:jc w:val="both"/>
        <w:rPr>
          <w:rFonts w:ascii="Arial" w:hAnsi="Arial" w:cs="Arial"/>
          <w:vertAlign w:val="superscript"/>
        </w:rPr>
      </w:pPr>
      <w:r w:rsidRPr="00B576AB">
        <w:rPr>
          <w:rStyle w:val="a5"/>
          <w:rFonts w:ascii="Arial" w:hAnsi="Arial" w:cs="Arial"/>
        </w:rPr>
        <w:footnoteRef/>
      </w:r>
      <w:r w:rsidRPr="00B576AB">
        <w:rPr>
          <w:rFonts w:ascii="Arial" w:hAnsi="Arial" w:cs="Arial"/>
          <w:vertAlign w:val="superscript"/>
        </w:rPr>
        <w:t xml:space="preserve"> Указывается наименование результатов предоставления Субсидии в соответствии с Порядком предоставления субсидии, а также наименование показателя, необходимого для достижения результатов предоставления Субсидии, если это предусмотрено Порядком предоставления субсидии. В случае, если Субсидия предоставляется в целях достижения результата регионального проекта, указывается наименование результата регионального проекта, а также наименования материальных и нематериальных объектов и (или) услуг, планируемых к получению в рамках достижения результата (при наличии в Порядке предоставления субсидий положений о данных объектах и (или) услугах).</w:t>
      </w:r>
    </w:p>
  </w:footnote>
  <w:footnote w:id="4">
    <w:p w14:paraId="1066521B" w14:textId="77777777" w:rsidR="0046005E" w:rsidRPr="00B576AB" w:rsidRDefault="0046005E" w:rsidP="0046005E">
      <w:pPr>
        <w:widowControl w:val="0"/>
        <w:autoSpaceDE w:val="0"/>
        <w:autoSpaceDN w:val="0"/>
        <w:jc w:val="both"/>
        <w:rPr>
          <w:rFonts w:ascii="Arial" w:hAnsi="Arial" w:cs="Arial"/>
          <w:vertAlign w:val="superscript"/>
        </w:rPr>
      </w:pPr>
      <w:r w:rsidRPr="00B576AB">
        <w:rPr>
          <w:rStyle w:val="a5"/>
          <w:rFonts w:ascii="Arial" w:hAnsi="Arial" w:cs="Arial"/>
        </w:rPr>
        <w:footnoteRef/>
      </w:r>
      <w:r w:rsidRPr="00B576AB">
        <w:rPr>
          <w:rFonts w:ascii="Arial" w:hAnsi="Arial" w:cs="Arial"/>
          <w:vertAlign w:val="superscript"/>
        </w:rPr>
        <w:t xml:space="preserve"> Указываются плановые значения результатов предоставления Субсидии, отраженных в </w:t>
      </w:r>
      <w:hyperlink w:anchor="P1177">
        <w:r w:rsidRPr="00B576AB">
          <w:rPr>
            <w:rFonts w:ascii="Arial" w:hAnsi="Arial" w:cs="Arial"/>
            <w:vertAlign w:val="superscript"/>
          </w:rPr>
          <w:t>графе 3</w:t>
        </w:r>
      </w:hyperlink>
      <w:r w:rsidRPr="00B576AB">
        <w:rPr>
          <w:rFonts w:ascii="Arial" w:hAnsi="Arial" w:cs="Arial"/>
          <w:vertAlign w:val="superscript"/>
        </w:rPr>
        <w:t>, на различные даты их достижения нарастающим итогом с даты заключения Соглашения и с начала текущего финансового года соответственно.</w:t>
      </w:r>
    </w:p>
    <w:p w14:paraId="406886D0" w14:textId="77777777" w:rsidR="0046005E" w:rsidRPr="005E67CE" w:rsidRDefault="0046005E" w:rsidP="0046005E">
      <w:pPr>
        <w:pStyle w:val="a3"/>
        <w:rPr>
          <w:sz w:val="18"/>
          <w:szCs w:val="18"/>
        </w:rPr>
      </w:pPr>
      <w:bookmarkStart w:id="0" w:name="P3559"/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693"/>
    <w:rsid w:val="0046005E"/>
    <w:rsid w:val="0051450E"/>
    <w:rsid w:val="00EB0693"/>
    <w:rsid w:val="00F63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2459D"/>
  <w15:chartTrackingRefBased/>
  <w15:docId w15:val="{8DFDD70A-A32C-4913-850B-76D141DC2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005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00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customStyle="1" w:styleId="ConsPlusNonformat">
    <w:name w:val="ConsPlusNonformat"/>
    <w:rsid w:val="004600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a3">
    <w:name w:val="footnote text"/>
    <w:basedOn w:val="a"/>
    <w:link w:val="a4"/>
    <w:rsid w:val="0046005E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600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5">
    <w:name w:val="footnote reference"/>
    <w:rsid w:val="004600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2023-09-14T07:06:00Z</dcterms:created>
  <dcterms:modified xsi:type="dcterms:W3CDTF">2023-09-14T07:08:00Z</dcterms:modified>
</cp:coreProperties>
</file>